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C4" w:rsidRPr="004771C4" w:rsidRDefault="004771C4" w:rsidP="004771C4">
      <w:pPr>
        <w:rPr>
          <w:rFonts w:eastAsia="Times New Roman" w:cstheme="minorHAnsi"/>
          <w:b/>
          <w:sz w:val="36"/>
          <w:szCs w:val="36"/>
          <w:lang w:eastAsia="hr-HR"/>
        </w:rPr>
      </w:pPr>
      <w:r w:rsidRPr="004771C4">
        <w:rPr>
          <w:rFonts w:eastAsia="Times New Roman" w:cstheme="minorHAnsi"/>
          <w:b/>
          <w:sz w:val="36"/>
          <w:szCs w:val="36"/>
          <w:lang w:eastAsia="hr-HR"/>
        </w:rPr>
        <w:t>I. RAZRED</w:t>
      </w:r>
      <w:r w:rsidRPr="004771C4">
        <w:rPr>
          <w:rFonts w:eastAsia="Times New Roman" w:cstheme="minorHAnsi"/>
          <w:b/>
          <w:sz w:val="36"/>
          <w:szCs w:val="36"/>
          <w:lang w:eastAsia="hr-HR"/>
        </w:rPr>
        <w:br/>
      </w:r>
    </w:p>
    <w:p w:rsidR="004771C4" w:rsidRPr="004771C4" w:rsidRDefault="004771C4" w:rsidP="004771C4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32"/>
          <w:szCs w:val="32"/>
          <w:lang w:eastAsia="hr-HR"/>
        </w:rPr>
      </w:pPr>
      <w:r w:rsidRPr="004771C4">
        <w:rPr>
          <w:rFonts w:eastAsia="Times New Roman" w:cstheme="minorHAnsi"/>
          <w:b/>
          <w:sz w:val="32"/>
          <w:szCs w:val="32"/>
          <w:lang w:eastAsia="hr-HR"/>
        </w:rPr>
        <w:t>JACO</w:t>
      </w:r>
      <w:r>
        <w:rPr>
          <w:rFonts w:eastAsia="Times New Roman" w:cstheme="minorHAnsi"/>
          <w:b/>
          <w:sz w:val="32"/>
          <w:szCs w:val="32"/>
          <w:lang w:eastAsia="hr-HR"/>
        </w:rPr>
        <w:t xml:space="preserve">B I WILHELM GRIMM: </w:t>
      </w:r>
      <w:r w:rsidR="00B80EDC">
        <w:rPr>
          <w:rFonts w:eastAsia="Times New Roman" w:cstheme="minorHAnsi"/>
          <w:b/>
          <w:sz w:val="32"/>
          <w:szCs w:val="32"/>
          <w:lang w:eastAsia="hr-HR"/>
        </w:rPr>
        <w:t xml:space="preserve">BAJKE </w:t>
      </w:r>
      <w:r>
        <w:rPr>
          <w:rFonts w:eastAsia="Times New Roman" w:cstheme="minorHAnsi"/>
          <w:b/>
          <w:sz w:val="32"/>
          <w:szCs w:val="32"/>
          <w:lang w:eastAsia="hr-HR"/>
        </w:rPr>
        <w:t>- 31</w:t>
      </w:r>
    </w:p>
    <w:p w:rsidR="004771C4" w:rsidRDefault="004771C4" w:rsidP="004771C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>ZVONIMIR BALOG: MALE PRIČE O VELIKIM SLOVIMA</w:t>
      </w:r>
      <w:r>
        <w:rPr>
          <w:rFonts w:eastAsia="Times New Roman" w:cstheme="minorHAnsi"/>
          <w:sz w:val="32"/>
          <w:szCs w:val="32"/>
          <w:lang w:eastAsia="hr-HR"/>
        </w:rPr>
        <w:t xml:space="preserve"> – 9</w:t>
      </w:r>
    </w:p>
    <w:p w:rsidR="004771C4" w:rsidRDefault="006F7C8F" w:rsidP="004771C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hyperlink r:id="rId5" w:tgtFrame="_blank" w:history="1">
        <w:r w:rsidR="004771C4" w:rsidRPr="004771C4">
          <w:rPr>
            <w:rFonts w:eastAsia="Times New Roman" w:cstheme="minorHAnsi"/>
            <w:sz w:val="32"/>
            <w:szCs w:val="32"/>
            <w:lang w:eastAsia="hr-HR"/>
          </w:rPr>
          <w:t>GRIGOR VITEZ: A ZAŠTO NE BI</w:t>
        </w:r>
      </w:hyperlink>
      <w:r w:rsidR="004771C4">
        <w:rPr>
          <w:rFonts w:eastAsia="Times New Roman" w:cstheme="minorHAnsi"/>
          <w:sz w:val="32"/>
          <w:szCs w:val="32"/>
          <w:lang w:eastAsia="hr-HR"/>
        </w:rPr>
        <w:t xml:space="preserve"> – 22</w:t>
      </w:r>
    </w:p>
    <w:p w:rsidR="004771C4" w:rsidRDefault="006F7C8F" w:rsidP="004771C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hyperlink r:id="rId6" w:tgtFrame="_blank" w:history="1">
        <w:r w:rsidR="004771C4" w:rsidRPr="004771C4">
          <w:rPr>
            <w:rFonts w:eastAsia="Times New Roman" w:cstheme="minorHAnsi"/>
            <w:sz w:val="32"/>
            <w:szCs w:val="32"/>
            <w:lang w:eastAsia="hr-HR"/>
          </w:rPr>
          <w:t> LJUDEVIT BAUER</w:t>
        </w:r>
      </w:hyperlink>
      <w:r w:rsidR="004771C4" w:rsidRPr="004771C4">
        <w:rPr>
          <w:rFonts w:eastAsia="Times New Roman" w:cstheme="minorHAnsi"/>
          <w:sz w:val="32"/>
          <w:szCs w:val="32"/>
          <w:lang w:eastAsia="hr-HR"/>
        </w:rPr>
        <w:t>: TRI MEDVJEDA I GITARA</w:t>
      </w:r>
      <w:r w:rsidR="004771C4">
        <w:rPr>
          <w:rFonts w:eastAsia="Times New Roman" w:cstheme="minorHAnsi"/>
          <w:sz w:val="32"/>
          <w:szCs w:val="32"/>
          <w:lang w:eastAsia="hr-HR"/>
        </w:rPr>
        <w:t xml:space="preserve"> - 25</w:t>
      </w:r>
    </w:p>
    <w:p w:rsidR="004771C4" w:rsidRDefault="004771C4" w:rsidP="004771C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>SUNČANA ŠKRINJARIĆ: KAKO SANJAJU STVARI</w:t>
      </w:r>
      <w:r>
        <w:rPr>
          <w:rFonts w:eastAsia="Times New Roman" w:cstheme="minorHAnsi"/>
          <w:sz w:val="32"/>
          <w:szCs w:val="32"/>
          <w:lang w:eastAsia="hr-HR"/>
        </w:rPr>
        <w:t xml:space="preserve"> (23)</w:t>
      </w:r>
      <w:r w:rsidRPr="004771C4">
        <w:rPr>
          <w:rFonts w:eastAsia="Times New Roman" w:cstheme="minorHAnsi"/>
          <w:sz w:val="32"/>
          <w:szCs w:val="32"/>
          <w:lang w:eastAsia="hr-HR"/>
        </w:rPr>
        <w:t xml:space="preserve"> ILI PLESNA HALJINA ŽUTOG MASLAČKA</w:t>
      </w:r>
      <w:r>
        <w:rPr>
          <w:rFonts w:eastAsia="Times New Roman" w:cstheme="minorHAnsi"/>
          <w:sz w:val="32"/>
          <w:szCs w:val="32"/>
          <w:lang w:eastAsia="hr-HR"/>
        </w:rPr>
        <w:t xml:space="preserve"> (21)</w:t>
      </w:r>
    </w:p>
    <w:p w:rsidR="004771C4" w:rsidRDefault="004771C4" w:rsidP="004771C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>JENS SIGSGAARD: PALE SAM NA SVIJETU</w:t>
      </w:r>
      <w:r>
        <w:rPr>
          <w:rFonts w:eastAsia="Times New Roman" w:cstheme="minorHAnsi"/>
          <w:sz w:val="32"/>
          <w:szCs w:val="32"/>
          <w:lang w:eastAsia="hr-HR"/>
        </w:rPr>
        <w:t xml:space="preserve"> – 20</w:t>
      </w:r>
    </w:p>
    <w:p w:rsidR="004771C4" w:rsidRDefault="006F7C8F" w:rsidP="007438D7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EWA JANIKOV</w:t>
      </w:r>
      <w:bookmarkStart w:id="0" w:name="_GoBack"/>
      <w:bookmarkEnd w:id="0"/>
      <w:r>
        <w:rPr>
          <w:rFonts w:eastAsia="Times New Roman" w:cstheme="minorHAnsi"/>
          <w:sz w:val="32"/>
          <w:szCs w:val="32"/>
          <w:lang w:eastAsia="hr-HR"/>
        </w:rPr>
        <w:t>SZKY</w:t>
      </w:r>
      <w:r w:rsidR="004771C4" w:rsidRPr="004771C4">
        <w:rPr>
          <w:rFonts w:eastAsia="Times New Roman" w:cstheme="minorHAnsi"/>
          <w:sz w:val="32"/>
          <w:szCs w:val="32"/>
          <w:lang w:eastAsia="hr-HR"/>
        </w:rPr>
        <w:t>: BAŠ SE VESELIM</w:t>
      </w:r>
      <w:r w:rsidR="004771C4">
        <w:rPr>
          <w:rFonts w:eastAsia="Times New Roman" w:cstheme="minorHAnsi"/>
          <w:sz w:val="32"/>
          <w:szCs w:val="32"/>
          <w:lang w:eastAsia="hr-HR"/>
        </w:rPr>
        <w:t xml:space="preserve"> (7)</w:t>
      </w:r>
      <w:r w:rsidR="004771C4" w:rsidRPr="004771C4">
        <w:rPr>
          <w:rFonts w:eastAsia="Times New Roman" w:cstheme="minorHAnsi"/>
          <w:sz w:val="32"/>
          <w:szCs w:val="32"/>
          <w:lang w:eastAsia="hr-HR"/>
        </w:rPr>
        <w:t xml:space="preserve"> ILI DA SAM ODRASTAO </w:t>
      </w:r>
      <w:r w:rsidR="004771C4">
        <w:rPr>
          <w:rFonts w:eastAsia="Times New Roman" w:cstheme="minorHAnsi"/>
          <w:sz w:val="32"/>
          <w:szCs w:val="32"/>
          <w:lang w:eastAsia="hr-HR"/>
        </w:rPr>
        <w:t>(8)</w:t>
      </w:r>
    </w:p>
    <w:p w:rsidR="004771C4" w:rsidRDefault="004771C4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 xml:space="preserve">ŽELJKA HORVAT-VUKELJA: HRABRICA (31) </w:t>
      </w:r>
      <w:r>
        <w:rPr>
          <w:rFonts w:eastAsia="Times New Roman" w:cstheme="minorHAnsi"/>
          <w:sz w:val="32"/>
          <w:szCs w:val="32"/>
          <w:lang w:eastAsia="hr-HR"/>
        </w:rPr>
        <w:t>ILI SLIKOPRIČE (26)</w:t>
      </w:r>
    </w:p>
    <w:p w:rsidR="004771C4" w:rsidRDefault="004771C4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>IVANKA BOROVAC: ŽIVOTINJSKA ABECEDA</w:t>
      </w:r>
      <w:r>
        <w:rPr>
          <w:rFonts w:eastAsia="Times New Roman" w:cstheme="minorHAnsi"/>
          <w:sz w:val="32"/>
          <w:szCs w:val="32"/>
          <w:lang w:eastAsia="hr-HR"/>
        </w:rPr>
        <w:t xml:space="preserve"> (13)</w:t>
      </w:r>
    </w:p>
    <w:p w:rsidR="004771C4" w:rsidRDefault="004771C4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>STANISLAV FEMENIĆ: IDI PA VIDI</w:t>
      </w:r>
      <w:r>
        <w:rPr>
          <w:rFonts w:eastAsia="Times New Roman" w:cstheme="minorHAnsi"/>
          <w:sz w:val="32"/>
          <w:szCs w:val="32"/>
          <w:lang w:eastAsia="hr-HR"/>
        </w:rPr>
        <w:t xml:space="preserve"> (5)</w:t>
      </w:r>
    </w:p>
    <w:p w:rsidR="004771C4" w:rsidRDefault="004771C4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>SVJETLAN JUNAKOVIĆ: DOME, SLATKI DOME</w:t>
      </w:r>
      <w:r>
        <w:rPr>
          <w:rFonts w:eastAsia="Times New Roman" w:cstheme="minorHAnsi"/>
          <w:sz w:val="32"/>
          <w:szCs w:val="32"/>
          <w:lang w:eastAsia="hr-HR"/>
        </w:rPr>
        <w:t xml:space="preserve"> – 6</w:t>
      </w:r>
    </w:p>
    <w:p w:rsidR="004771C4" w:rsidRDefault="004771C4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>JEAN-BAPTISTE BARONIAN: FIGARO, MAČAK KOJI JE HRKAO</w:t>
      </w:r>
      <w:r>
        <w:rPr>
          <w:rFonts w:eastAsia="Times New Roman" w:cstheme="minorHAnsi"/>
          <w:sz w:val="32"/>
          <w:szCs w:val="32"/>
          <w:lang w:eastAsia="hr-HR"/>
        </w:rPr>
        <w:t xml:space="preserve"> – 1</w:t>
      </w:r>
    </w:p>
    <w:p w:rsidR="004771C4" w:rsidRDefault="006F7C8F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hyperlink r:id="rId7" w:tgtFrame="_blank" w:history="1">
        <w:r w:rsidR="004771C4" w:rsidRPr="004771C4">
          <w:rPr>
            <w:rFonts w:eastAsia="Times New Roman" w:cstheme="minorHAnsi"/>
            <w:sz w:val="32"/>
            <w:szCs w:val="32"/>
            <w:lang w:eastAsia="hr-HR"/>
          </w:rPr>
          <w:t>ANA ĐOKIĆ-PONGRAŠIĆ</w:t>
        </w:r>
      </w:hyperlink>
      <w:r w:rsidR="004771C4" w:rsidRPr="004771C4">
        <w:rPr>
          <w:rFonts w:eastAsia="Times New Roman" w:cstheme="minorHAnsi"/>
          <w:sz w:val="32"/>
          <w:szCs w:val="32"/>
          <w:lang w:eastAsia="hr-HR"/>
        </w:rPr>
        <w:t>: NEMAŠ POJMA, GRIZLIJANE</w:t>
      </w:r>
      <w:r w:rsidR="004771C4">
        <w:rPr>
          <w:rFonts w:eastAsia="Times New Roman" w:cstheme="minorHAnsi"/>
          <w:sz w:val="32"/>
          <w:szCs w:val="32"/>
          <w:lang w:eastAsia="hr-HR"/>
        </w:rPr>
        <w:t xml:space="preserve"> – 2</w:t>
      </w:r>
    </w:p>
    <w:p w:rsidR="004771C4" w:rsidRDefault="004771C4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VIŠNJA ANIĆ – BOŽIĆNA TIŠINA – 1</w:t>
      </w:r>
    </w:p>
    <w:p w:rsidR="004771C4" w:rsidRPr="004771C4" w:rsidRDefault="004771C4" w:rsidP="00361364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hr-HR"/>
        </w:rPr>
      </w:pPr>
      <w:r>
        <w:rPr>
          <w:rFonts w:eastAsia="Times New Roman" w:cstheme="minorHAnsi"/>
          <w:sz w:val="32"/>
          <w:szCs w:val="32"/>
          <w:lang w:eastAsia="hr-HR"/>
        </w:rPr>
        <w:t>BRANKO ĆOPIĆ – JEŽEVA KUĆICA - 8</w:t>
      </w:r>
      <w:r w:rsidRPr="004771C4">
        <w:rPr>
          <w:rFonts w:eastAsia="Times New Roman" w:cstheme="minorHAnsi"/>
          <w:sz w:val="32"/>
          <w:szCs w:val="32"/>
          <w:lang w:eastAsia="hr-HR"/>
        </w:rPr>
        <w:br/>
      </w:r>
    </w:p>
    <w:p w:rsidR="004771C4" w:rsidRPr="004771C4" w:rsidRDefault="004771C4" w:rsidP="004771C4">
      <w:pPr>
        <w:rPr>
          <w:rFonts w:eastAsia="Times New Roman" w:cstheme="minorHAnsi"/>
          <w:sz w:val="28"/>
          <w:szCs w:val="28"/>
          <w:lang w:eastAsia="hr-HR"/>
        </w:rPr>
      </w:pPr>
      <w:r w:rsidRPr="004771C4">
        <w:rPr>
          <w:rFonts w:eastAsia="Times New Roman" w:cstheme="minorHAnsi"/>
          <w:sz w:val="32"/>
          <w:szCs w:val="32"/>
          <w:lang w:eastAsia="hr-HR"/>
        </w:rPr>
        <w:t xml:space="preserve"> </w:t>
      </w:r>
      <w:r w:rsidRPr="004771C4">
        <w:rPr>
          <w:rFonts w:eastAsia="Times New Roman" w:cstheme="minorHAnsi"/>
          <w:sz w:val="32"/>
          <w:szCs w:val="32"/>
          <w:lang w:eastAsia="hr-HR"/>
        </w:rPr>
        <w:br/>
      </w:r>
      <w:r w:rsidRPr="004771C4">
        <w:rPr>
          <w:rFonts w:eastAsia="Times New Roman" w:cstheme="minorHAnsi"/>
          <w:sz w:val="32"/>
          <w:szCs w:val="32"/>
          <w:lang w:eastAsia="hr-HR"/>
        </w:rPr>
        <w:br/>
      </w:r>
      <w:r w:rsidRPr="004771C4">
        <w:rPr>
          <w:rFonts w:eastAsia="Times New Roman" w:cstheme="minorHAnsi"/>
          <w:sz w:val="28"/>
          <w:szCs w:val="28"/>
          <w:lang w:eastAsia="hr-HR"/>
        </w:rPr>
        <w:br w:type="page"/>
      </w:r>
    </w:p>
    <w:p w:rsidR="000D067E" w:rsidRDefault="000D067E"/>
    <w:sectPr w:rsidR="000D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4747"/>
    <w:multiLevelType w:val="hybridMultilevel"/>
    <w:tmpl w:val="7FE011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C4"/>
    <w:rsid w:val="000D067E"/>
    <w:rsid w:val="004771C4"/>
    <w:rsid w:val="00695076"/>
    <w:rsid w:val="006F7C8F"/>
    <w:rsid w:val="00B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E042"/>
  <w15:chartTrackingRefBased/>
  <w15:docId w15:val="{3225193C-DE36-47D8-813A-D77E362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vatskodrustvopisaca.hr/hr/clan/ana-dokic-pongrasic-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vatskodrustvopisaca.hr/hr/clan/ludwig-bauer-13" TargetMode="External"/><Relationship Id="rId5" Type="http://schemas.openxmlformats.org/officeDocument/2006/relationships/hyperlink" Target="http://www.childrenslibrary.org/icdl/BookPreview?bookid=vtzazas_00040003&amp;summary=false&amp;categories=false&amp;route=text&amp;lang=Croatian&amp;msg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2020-10-01T08:37:00Z</cp:lastPrinted>
  <dcterms:created xsi:type="dcterms:W3CDTF">2020-09-15T11:11:00Z</dcterms:created>
  <dcterms:modified xsi:type="dcterms:W3CDTF">2021-09-07T11:18:00Z</dcterms:modified>
</cp:coreProperties>
</file>